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附件1：院史馆平面图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130800" cy="7047865"/>
            <wp:effectExtent l="0" t="0" r="12700" b="635"/>
            <wp:docPr id="1" name="图片 1" descr="7b71a649e42cdf60ca8482934ded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71a649e42cdf60ca8482934ded8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04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12C7E"/>
    <w:rsid w:val="5001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420"/>
      </w:tabs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2023-06-21T03:34:00Z</dcterms:created>
  <dc:creator>玉堂吹云</dc:creator>
  <cp:lastModifiedBy>玉堂吹云</cp:lastModifiedBy>
  <dcterms:modified xsi:type="dcterms:W3CDTF">2023-06-21T03:34:30Z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