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center"/>
        <w:rPr>
          <w:rFonts w:hint="eastAsia" w:ascii="仿宋" w:hAnsi="仿宋" w:eastAsia="仿宋"/>
          <w:b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承办申请书</w:t>
      </w:r>
    </w:p>
    <w:p>
      <w:pPr>
        <w:spacing w:line="560" w:lineRule="exac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一、基本情况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00"/>
        <w:gridCol w:w="2425"/>
        <w:gridCol w:w="122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249" w:type="dxa"/>
            <w:gridSpan w:val="4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项目申报单位</w:t>
            </w:r>
          </w:p>
        </w:tc>
        <w:tc>
          <w:tcPr>
            <w:tcW w:w="7249" w:type="dxa"/>
            <w:gridSpan w:val="4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4225" w:type="dxa"/>
            <w:gridSpan w:val="2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电子信箱</w:t>
            </w:r>
          </w:p>
        </w:tc>
        <w:tc>
          <w:tcPr>
            <w:tcW w:w="4225" w:type="dxa"/>
            <w:gridSpan w:val="2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传真电话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法人代码</w:t>
            </w:r>
          </w:p>
        </w:tc>
        <w:tc>
          <w:tcPr>
            <w:tcW w:w="3024" w:type="dxa"/>
            <w:gridSpan w:val="2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425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1812" w:type="dxa"/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</w:t>
            </w:r>
          </w:p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（单位：万元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422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计划完成</w:t>
            </w:r>
          </w:p>
          <w:p>
            <w:pPr>
              <w:spacing w:before="156" w:beforeLines="50"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二、申报单位简介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902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三、项目实施工作方案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9120" w:type="dxa"/>
            <w:noWrap w:val="0"/>
            <w:vAlign w:val="top"/>
          </w:tcPr>
          <w:p>
            <w:pPr>
              <w:spacing w:line="560" w:lineRule="exact"/>
              <w:ind w:firstLine="3120" w:firstLineChars="1300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highlight w:val="none"/>
                <w:lang w:val="en-US" w:eastAsia="zh-CN"/>
              </w:rPr>
              <w:t>比选当天提交</w:t>
            </w:r>
          </w:p>
        </w:tc>
      </w:tr>
    </w:tbl>
    <w:p>
      <w:pPr>
        <w:spacing w:line="560" w:lineRule="exac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四、申报单位承诺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9060" w:type="dxa"/>
            <w:noWrap w:val="0"/>
            <w:vAlign w:val="top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我们确认项目申报内容的真实性，并愿意承担相应的责任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负责人签字：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申报单位公章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0BBF6AF0"/>
    <w:rsid w:val="0BB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420"/>
      </w:tabs>
    </w:pPr>
    <w:rPr>
      <w:rFonts w:ascii="宋体" w:hAnsi="宋体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2023-08-02T06:35:00Z</dcterms:created>
  <dc:creator>云不生烟</dc:creator>
  <cp:lastModifiedBy>云不生烟</cp:lastModifiedBy>
  <dcterms:modified xsi:type="dcterms:W3CDTF">2023-08-02T06:36:09Z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72DDF296C1974E7E8635E1EED5BC05BF_11</vt:lpwstr>
  </property>
</Properties>
</file>